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95C" w:rsidRDefault="0009033F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F8095C" w:rsidRDefault="0009033F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F8095C" w:rsidRDefault="0009033F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3810000</wp:posOffset>
                </wp:positionH>
                <wp:positionV relativeFrom="paragraph">
                  <wp:posOffset>0</wp:posOffset>
                </wp:positionV>
                <wp:extent cx="25400" cy="25400"/>
                <wp:effectExtent l="0" t="0" r="0" b="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412550" y="3780000"/>
                          <a:ext cx="1866900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>
                          <a:solidFill>
                            <a:schemeClr val="dk1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3810000</wp:posOffset>
                </wp:positionH>
                <wp:positionV relativeFrom="paragraph">
                  <wp:posOffset>0</wp:posOffset>
                </wp:positionV>
                <wp:extent cx="25400" cy="2540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400" cy="25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0</wp:posOffset>
                </wp:positionV>
                <wp:extent cx="25400" cy="25400"/>
                <wp:effectExtent l="0" t="0" r="0" b="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012625" y="3780000"/>
                          <a:ext cx="666750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>
                          <a:solidFill>
                            <a:schemeClr val="dk1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647700</wp:posOffset>
                </wp:positionH>
                <wp:positionV relativeFrom="paragraph">
                  <wp:posOffset>0</wp:posOffset>
                </wp:positionV>
                <wp:extent cx="25400" cy="2540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400" cy="25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8095C" w:rsidRDefault="0009033F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</w:t>
      </w:r>
      <w:proofErr w:type="gramStart"/>
      <w:r>
        <w:rPr>
          <w:b/>
          <w:color w:val="000000"/>
          <w:sz w:val="28"/>
          <w:szCs w:val="28"/>
        </w:rPr>
        <w:t>CÁN</w:t>
      </w:r>
      <w:proofErr w:type="gramEnd"/>
      <w:r>
        <w:rPr>
          <w:b/>
          <w:color w:val="000000"/>
          <w:sz w:val="28"/>
          <w:szCs w:val="28"/>
        </w:rPr>
        <w:t xml:space="preserve"> BỘ GIẢNG DẠY HỌC KỲ 1</w:t>
      </w:r>
      <w:r>
        <w:rPr>
          <w:b/>
          <w:sz w:val="28"/>
          <w:szCs w:val="28"/>
        </w:rPr>
        <w:t>, 2024-2025</w:t>
      </w:r>
    </w:p>
    <w:p w:rsidR="00F8095C" w:rsidRDefault="0009033F">
      <w:pPr>
        <w:jc w:val="center"/>
        <w:rPr>
          <w:b/>
          <w:sz w:val="28"/>
          <w:szCs w:val="28"/>
        </w:rPr>
      </w:pPr>
      <w:bookmarkStart w:id="0" w:name="_heading=h.gjdgxs" w:colFirst="0" w:colLast="0"/>
      <w:bookmarkEnd w:id="0"/>
      <w:r>
        <w:rPr>
          <w:b/>
          <w:sz w:val="28"/>
          <w:szCs w:val="28"/>
        </w:rPr>
        <w:t>Lớp CT2232Q1. ĐVLK: TRƯỜNG ĐẠI HỌC KTCN CẦN THƠ</w:t>
      </w:r>
    </w:p>
    <w:p w:rsidR="00F8095C" w:rsidRDefault="00F8095C">
      <w:pPr>
        <w:jc w:val="center"/>
        <w:rPr>
          <w:b/>
          <w:sz w:val="28"/>
          <w:szCs w:val="28"/>
        </w:rPr>
      </w:pPr>
    </w:p>
    <w:tbl>
      <w:tblPr>
        <w:tblStyle w:val="a1"/>
        <w:tblW w:w="10815" w:type="dxa"/>
        <w:tblInd w:w="-366" w:type="dxa"/>
        <w:tblLayout w:type="fixed"/>
        <w:tblLook w:val="0000" w:firstRow="0" w:lastRow="0" w:firstColumn="0" w:lastColumn="0" w:noHBand="0" w:noVBand="0"/>
      </w:tblPr>
      <w:tblGrid>
        <w:gridCol w:w="570"/>
        <w:gridCol w:w="1155"/>
        <w:gridCol w:w="3540"/>
        <w:gridCol w:w="705"/>
        <w:gridCol w:w="855"/>
        <w:gridCol w:w="2520"/>
        <w:gridCol w:w="1470"/>
      </w:tblGrid>
      <w:tr w:rsidR="00F8095C">
        <w:trPr>
          <w:trHeight w:val="39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95C" w:rsidRDefault="0009033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5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F8095C" w:rsidRDefault="0009033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F8095C" w:rsidRDefault="0009033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F8095C" w:rsidRDefault="0009033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8095C" w:rsidRDefault="0009033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8095C" w:rsidRDefault="0009033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8095C" w:rsidRDefault="0009033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F8095C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8095C" w:rsidRDefault="00F8095C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95C" w:rsidRDefault="0009033F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KL205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8095C" w:rsidRDefault="0009033F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tự, thủ tục giải quyết vụ án hình sự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8095C" w:rsidRDefault="0009033F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8095C" w:rsidRDefault="0009033F">
            <w:pPr>
              <w:jc w:val="center"/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  <w:lang w:eastAsia="vi-VN"/>
              </w:rPr>
              <w:t>1722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8095C" w:rsidRDefault="0009033F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Mạc Giáng Châu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8095C" w:rsidRDefault="0009033F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0976888840</w:t>
            </w:r>
          </w:p>
        </w:tc>
      </w:tr>
      <w:tr w:rsidR="00F8095C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8095C" w:rsidRDefault="00F8095C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95C" w:rsidRDefault="0009033F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KL332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8095C" w:rsidRDefault="0009033F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Tư pháp quốc tế 2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8095C" w:rsidRDefault="0009033F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8095C" w:rsidRDefault="000903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8095C" w:rsidRDefault="000903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Bùi Thị Mỹ Hương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8095C" w:rsidRDefault="000903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0915012310</w:t>
            </w:r>
          </w:p>
        </w:tc>
      </w:tr>
      <w:tr w:rsidR="00F8095C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8095C" w:rsidRDefault="00F8095C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95C" w:rsidRDefault="0009033F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KL333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8095C" w:rsidRDefault="0009033F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thương mại quốc tế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8095C" w:rsidRDefault="0009033F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8095C" w:rsidRDefault="0009033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2090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8095C" w:rsidRDefault="0009033F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Bùi Thị Mỹ Hương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8095C" w:rsidRDefault="0009033F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0915012310</w:t>
            </w:r>
          </w:p>
        </w:tc>
      </w:tr>
      <w:tr w:rsidR="00F8095C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8095C" w:rsidRDefault="00F8095C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95C" w:rsidRDefault="0009033F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KL206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8095C" w:rsidRDefault="0009033F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tự, thủ tục giải quyết vụ việc dân sự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8095C" w:rsidRDefault="0009033F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8095C" w:rsidRDefault="0009033F">
            <w:pPr>
              <w:jc w:val="center"/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  <w:lang w:eastAsia="vi-VN"/>
              </w:rPr>
              <w:t>2588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8095C" w:rsidRDefault="0009033F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Thân Thị Ngọc Bích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8095C" w:rsidRDefault="0009033F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0396495225</w:t>
            </w:r>
          </w:p>
        </w:tc>
      </w:tr>
      <w:tr w:rsidR="0009033F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9033F" w:rsidRDefault="0009033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33F" w:rsidRDefault="0009033F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KL370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9033F" w:rsidRDefault="0009033F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Luận văn tốt nghiệp - Luật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9033F" w:rsidRDefault="0009033F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9033F" w:rsidRPr="00793056" w:rsidRDefault="0009033F" w:rsidP="00C46924">
            <w:pPr>
              <w:jc w:val="center"/>
              <w:rPr>
                <w:color w:val="000000"/>
                <w:sz w:val="24"/>
                <w:szCs w:val="24"/>
                <w:lang w:eastAsia="vi-VN"/>
              </w:rPr>
            </w:pPr>
            <w:r w:rsidRPr="00793056">
              <w:rPr>
                <w:color w:val="000000"/>
                <w:sz w:val="24"/>
                <w:szCs w:val="24"/>
                <w:lang w:eastAsia="vi-VN"/>
              </w:rPr>
              <w:t>1511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9033F" w:rsidRPr="00793056" w:rsidRDefault="0009033F" w:rsidP="00C46924">
            <w:pPr>
              <w:rPr>
                <w:color w:val="000000"/>
                <w:sz w:val="24"/>
                <w:szCs w:val="24"/>
                <w:lang w:eastAsia="vi-VN"/>
              </w:rPr>
            </w:pPr>
            <w:r w:rsidRPr="00793056">
              <w:rPr>
                <w:color w:val="000000"/>
                <w:sz w:val="24"/>
                <w:szCs w:val="24"/>
                <w:lang w:eastAsia="vi-VN"/>
              </w:rPr>
              <w:t>Nguyễn Kim Sơn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9033F" w:rsidRPr="00793056" w:rsidRDefault="0009033F" w:rsidP="00C46924">
            <w:pPr>
              <w:rPr>
                <w:color w:val="000000"/>
                <w:sz w:val="24"/>
                <w:szCs w:val="24"/>
                <w:lang w:eastAsia="vi-VN"/>
              </w:rPr>
            </w:pPr>
            <w:r>
              <w:rPr>
                <w:color w:val="000000"/>
                <w:sz w:val="24"/>
                <w:szCs w:val="24"/>
                <w:lang w:eastAsia="vi-VN"/>
              </w:rPr>
              <w:t>0903807940</w:t>
            </w:r>
          </w:p>
        </w:tc>
      </w:tr>
    </w:tbl>
    <w:p w:rsidR="00F8095C" w:rsidRDefault="00F8095C">
      <w:pPr>
        <w:jc w:val="center"/>
        <w:rPr>
          <w:b/>
          <w:sz w:val="28"/>
          <w:szCs w:val="28"/>
        </w:rPr>
      </w:pPr>
    </w:p>
    <w:tbl>
      <w:tblPr>
        <w:tblStyle w:val="a2"/>
        <w:tblW w:w="10773" w:type="dxa"/>
        <w:tblInd w:w="-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276"/>
        <w:gridCol w:w="3969"/>
        <w:gridCol w:w="3827"/>
      </w:tblGrid>
      <w:tr w:rsidR="00F8095C" w:rsidRPr="008B3E5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jc w:val="center"/>
              <w:rPr>
                <w:b/>
                <w:color w:val="000000"/>
                <w:sz w:val="24"/>
                <w:szCs w:val="24"/>
              </w:rPr>
            </w:pPr>
            <w:bookmarkStart w:id="1" w:name="_heading=h.1fob9te" w:colFirst="0" w:colLast="0"/>
            <w:bookmarkEnd w:id="1"/>
            <w:r w:rsidRPr="008B3E50"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B3E50"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jc w:val="center"/>
              <w:rPr>
                <w:b/>
                <w:sz w:val="24"/>
                <w:szCs w:val="24"/>
              </w:rPr>
            </w:pPr>
            <w:r w:rsidRPr="008B3E50"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jc w:val="center"/>
              <w:rPr>
                <w:b/>
                <w:color w:val="0000FF"/>
                <w:sz w:val="24"/>
                <w:szCs w:val="24"/>
              </w:rPr>
            </w:pPr>
            <w:r w:rsidRPr="008B3E50">
              <w:rPr>
                <w:b/>
                <w:sz w:val="24"/>
                <w:szCs w:val="24"/>
              </w:rPr>
              <w:t>Chủ nhật</w:t>
            </w:r>
          </w:p>
        </w:tc>
      </w:tr>
      <w:tr w:rsidR="00F8095C" w:rsidRPr="008B3E5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F8095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10/08/24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11/08/24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Tư pháp quốc tế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Tư pháp quốc tế 2</w:t>
            </w:r>
          </w:p>
        </w:tc>
      </w:tr>
      <w:tr w:rsidR="00F8095C" w:rsidRPr="008B3E5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F8095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17/08/24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18/08/24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Tư pháp quốc tế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F8095C">
            <w:pPr>
              <w:rPr>
                <w:sz w:val="24"/>
                <w:szCs w:val="24"/>
              </w:rPr>
            </w:pPr>
          </w:p>
        </w:tc>
      </w:tr>
      <w:tr w:rsidR="00F8095C" w:rsidRPr="008B3E5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F8095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24/08/24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25/08/24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Thương mại quốc tế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Thương mại quốc tế</w:t>
            </w:r>
          </w:p>
        </w:tc>
      </w:tr>
      <w:tr w:rsidR="00F8095C" w:rsidRPr="008B3E5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F8095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31/08/24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01/09/24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ind w:left="-57" w:right="-57"/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Thương mại quốc tế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F8095C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F8095C" w:rsidRPr="008B3E50">
        <w:trPr>
          <w:trHeight w:val="2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F8095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07/09/24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08/09/24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F8095C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F8095C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F8095C" w:rsidRPr="008B3E5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F8095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14/09/24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15/09/24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8095C" w:rsidRPr="008B3E50" w:rsidRDefault="00F8095C">
            <w:pPr>
              <w:ind w:left="-57" w:right="-57"/>
              <w:rPr>
                <w:sz w:val="24"/>
                <w:szCs w:val="24"/>
              </w:rPr>
            </w:pPr>
            <w:bookmarkStart w:id="2" w:name="_GoBack"/>
            <w:bookmarkEnd w:id="2"/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8095C" w:rsidRPr="008B3E50" w:rsidRDefault="00F8095C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F8095C" w:rsidRPr="008B3E5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F8095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21/09/24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22/09/24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8095C" w:rsidRPr="008B3E50" w:rsidRDefault="00F8095C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8095C" w:rsidRPr="008B3E50" w:rsidRDefault="00F8095C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F8095C" w:rsidRPr="008B3E5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F8095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28/09/24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29/09/24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F8095C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F8095C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F8095C" w:rsidRPr="008B3E5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F8095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05/10/24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06/10/24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8095C" w:rsidRPr="008B3E50" w:rsidRDefault="0009033F">
            <w:pPr>
              <w:ind w:left="-57" w:right="-57"/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Trình tự, thủ tục giải quyết vụ việc dân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ind w:left="-57" w:right="-57"/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Trình tự, thủ tục giải quyết vụ việc dân sự</w:t>
            </w:r>
          </w:p>
        </w:tc>
      </w:tr>
      <w:tr w:rsidR="00F8095C" w:rsidRPr="008B3E5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F8095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12/10/24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13/10/24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8095C" w:rsidRPr="008B3E50" w:rsidRDefault="0009033F">
            <w:pPr>
              <w:ind w:left="-57" w:right="-57"/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Trình tự, thủ tục giải quyết vụ việc dân sự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8095C" w:rsidRPr="008B3E50" w:rsidRDefault="0009033F">
            <w:pPr>
              <w:ind w:left="-57" w:right="-57"/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Trình tự, thủ tục giải quyết vụ việc dân sự</w:t>
            </w:r>
          </w:p>
        </w:tc>
      </w:tr>
      <w:tr w:rsidR="00F8095C" w:rsidRPr="008B3E5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F8095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19/10/24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20/10/24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ind w:left="-57" w:right="-57"/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Trình tự, thủ tục giải quyết vụ việc dân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F8095C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F8095C" w:rsidRPr="008B3E5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F8095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26/10/24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27/10/24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F8095C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F8095C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F8095C" w:rsidRPr="008B3E5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F8095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02/11/24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03/11/24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F8095C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F8095C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F8095C" w:rsidRPr="008B3E5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F8095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09/11/24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10/11/24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Trình tự, thủ tục giải quyết vụ án hình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Trình tự, thủ tục giải quyết vụ án hình sự</w:t>
            </w:r>
          </w:p>
        </w:tc>
      </w:tr>
      <w:tr w:rsidR="00F8095C" w:rsidRPr="008B3E5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F8095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16/11/24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17/11/24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Trình tự, thủ tục giải quyết vụ án hình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Trình tự, thủ tục giải quyết vụ án hình sự</w:t>
            </w:r>
          </w:p>
        </w:tc>
      </w:tr>
      <w:tr w:rsidR="00F8095C" w:rsidRPr="008B3E5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F8095C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23/11/24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24/11/24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Trình tự, thủ tục giải quyết vụ án hình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95C" w:rsidRPr="008B3E50" w:rsidRDefault="0009033F">
            <w:pPr>
              <w:rPr>
                <w:sz w:val="24"/>
                <w:szCs w:val="24"/>
              </w:rPr>
            </w:pPr>
            <w:r w:rsidRPr="008B3E50">
              <w:rPr>
                <w:sz w:val="24"/>
                <w:szCs w:val="24"/>
              </w:rPr>
              <w:t>Trình tự, thủ tục giải quyết vụ án hình sự</w:t>
            </w:r>
          </w:p>
        </w:tc>
      </w:tr>
    </w:tbl>
    <w:p w:rsidR="00F8095C" w:rsidRDefault="0009033F">
      <w:pPr>
        <w:tabs>
          <w:tab w:val="right" w:pos="9960"/>
        </w:tabs>
        <w:rPr>
          <w:sz w:val="26"/>
          <w:szCs w:val="26"/>
        </w:rPr>
      </w:pPr>
      <w:bookmarkStart w:id="3" w:name="_heading=h.30j0zll" w:colFirst="0" w:colLast="0"/>
      <w:bookmarkEnd w:id="3"/>
      <w:r>
        <w:rPr>
          <w:b/>
          <w:sz w:val="26"/>
          <w:szCs w:val="26"/>
        </w:rPr>
        <w:tab/>
        <w:t>Trợ lý Đào tạo</w:t>
      </w:r>
    </w:p>
    <w:p w:rsidR="00F8095C" w:rsidRDefault="0009033F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:rsidR="00F8095C" w:rsidRDefault="0009033F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Kim Sơn</w:t>
      </w:r>
    </w:p>
    <w:p w:rsidR="00F8095C" w:rsidRDefault="0009033F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(ĐT: 0909 566560)</w:t>
      </w:r>
    </w:p>
    <w:sectPr w:rsidR="00F8095C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10DA5"/>
    <w:multiLevelType w:val="multilevel"/>
    <w:tmpl w:val="5FF46976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1C937536"/>
    <w:multiLevelType w:val="multilevel"/>
    <w:tmpl w:val="C408E60A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F8095C"/>
    <w:rsid w:val="0009033F"/>
    <w:rsid w:val="008B3E50"/>
    <w:rsid w:val="00F8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fKTrhG1NmwYpyimMH8cnNoXzlQ==">CgMxLjAyCGguZ2pkZ3hzMgloLjFmb2I5dGUyCWguMzBqMHpsbDgAciExOE1SYnpRV29VWFNkVzJpTTdqcFd4Yzl3VXRwRmJxV0o=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1383</Characters>
  <Application>Microsoft Office Word</Application>
  <DocSecurity>0</DocSecurity>
  <Lines>11</Lines>
  <Paragraphs>3</Paragraphs>
  <ScaleCrop>false</ScaleCrop>
  <Company/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2023-12-22T07:51:00Z</dcterms:created>
  <dcterms:modified xsi:type="dcterms:W3CDTF">2024-07-31T08:15:00Z</dcterms:modified>
</cp:coreProperties>
</file>